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B119" w14:textId="1468C692" w:rsidR="004928C5" w:rsidRPr="00A50948" w:rsidRDefault="00DE0F99" w:rsidP="00F157B8">
      <w:pPr>
        <w:ind w:left="-709"/>
        <w:rPr>
          <w:rFonts w:ascii="Lucida Calligraphy" w:hAnsi="Lucida Calligraphy"/>
          <w:b/>
          <w:bCs/>
          <w:sz w:val="24"/>
          <w:szCs w:val="24"/>
        </w:rPr>
      </w:pPr>
      <w:r w:rsidRPr="00A50948">
        <w:rPr>
          <w:rFonts w:ascii="Lucida Calligraphy" w:hAnsi="Lucida Calligraphy"/>
          <w:b/>
          <w:bCs/>
          <w:sz w:val="24"/>
          <w:szCs w:val="24"/>
        </w:rPr>
        <w:t xml:space="preserve">Prayer </w:t>
      </w:r>
      <w:r w:rsidR="004928C5" w:rsidRPr="00A50948">
        <w:rPr>
          <w:rFonts w:ascii="Lucida Calligraphy" w:hAnsi="Lucida Calligraphy"/>
          <w:b/>
          <w:bCs/>
          <w:sz w:val="24"/>
          <w:szCs w:val="24"/>
        </w:rPr>
        <w:t xml:space="preserve">in the </w:t>
      </w:r>
      <w:r w:rsidR="00F157B8" w:rsidRPr="00A50948">
        <w:rPr>
          <w:rFonts w:ascii="Lucida Calligraphy" w:hAnsi="Lucida Calligraphy"/>
          <w:b/>
          <w:bCs/>
          <w:sz w:val="24"/>
          <w:szCs w:val="24"/>
        </w:rPr>
        <w:t>Old Testament</w:t>
      </w:r>
    </w:p>
    <w:p w14:paraId="33A98D29" w14:textId="111DB831" w:rsidR="00F157B8" w:rsidRPr="00A50948" w:rsidRDefault="00F157B8" w:rsidP="00F157B8">
      <w:pPr>
        <w:ind w:left="-709"/>
        <w:rPr>
          <w:rFonts w:ascii="Lucida Calligraphy" w:hAnsi="Lucida Calligraphy"/>
        </w:rPr>
      </w:pPr>
      <w:r w:rsidRPr="00A50948">
        <w:rPr>
          <w:rFonts w:ascii="Lucida Calligraphy" w:hAnsi="Lucida Calligraphy"/>
        </w:rPr>
        <w:t>You may like to use these references for your personal</w:t>
      </w:r>
      <w:r w:rsidR="007626DE" w:rsidRPr="00A50948">
        <w:rPr>
          <w:rFonts w:ascii="Lucida Calligraphy" w:hAnsi="Lucida Calligraphy"/>
        </w:rPr>
        <w:t xml:space="preserve"> study during the seven weeks of Lent</w:t>
      </w:r>
      <w:r w:rsidR="00A50948" w:rsidRPr="00A50948">
        <w:rPr>
          <w:rFonts w:ascii="Lucida Calligraphy" w:hAnsi="Lucida Calligraphy"/>
        </w:rPr>
        <w:t>…</w:t>
      </w:r>
    </w:p>
    <w:p w14:paraId="0403C95C" w14:textId="5AC63968" w:rsidR="00A50948" w:rsidRPr="00A50948" w:rsidRDefault="00A50948" w:rsidP="00A50948">
      <w:pPr>
        <w:pStyle w:val="ListParagraph"/>
        <w:numPr>
          <w:ilvl w:val="0"/>
          <w:numId w:val="2"/>
        </w:numPr>
        <w:rPr>
          <w:rFonts w:ascii="Lucida Calligraphy" w:hAnsi="Lucida Calligraphy"/>
          <w:b/>
          <w:bCs/>
        </w:rPr>
      </w:pPr>
      <w:r w:rsidRPr="00A50948">
        <w:rPr>
          <w:rFonts w:ascii="Lucida Calligraphy" w:hAnsi="Lucida Calligraphy"/>
          <w:b/>
          <w:bCs/>
        </w:rPr>
        <w:t>Genesis 32: 22-30 – Jacob wrestles at Peniel</w:t>
      </w:r>
    </w:p>
    <w:p w14:paraId="4CEA36D6" w14:textId="74B5D023" w:rsidR="00A50948" w:rsidRPr="00A50948" w:rsidRDefault="00A50948" w:rsidP="00A50948">
      <w:pPr>
        <w:ind w:left="-709"/>
        <w:rPr>
          <w:rFonts w:ascii="Lucida Calligraphy" w:hAnsi="Lucida Calligraphy"/>
        </w:rPr>
      </w:pPr>
      <w:r w:rsidRPr="00A50948">
        <w:rPr>
          <w:rFonts w:ascii="Lucida Calligraphy" w:hAnsi="Lucida Calligraphy"/>
        </w:rPr>
        <w:t>Is Jacob aware of who this man is?</w:t>
      </w:r>
      <w:r>
        <w:rPr>
          <w:rFonts w:ascii="Lucida Calligraphy" w:hAnsi="Lucida Calligraphy"/>
        </w:rPr>
        <w:t xml:space="preserve"> </w:t>
      </w:r>
      <w:r w:rsidRPr="00A50948">
        <w:rPr>
          <w:rFonts w:ascii="Lucida Calligraphy" w:hAnsi="Lucida Calligraphy"/>
        </w:rPr>
        <w:t>What does Jacob request?</w:t>
      </w:r>
    </w:p>
    <w:p w14:paraId="3E46BD39" w14:textId="30F2C862" w:rsidR="00A50948" w:rsidRPr="00417D64" w:rsidRDefault="00A50948" w:rsidP="00417D64">
      <w:pPr>
        <w:pStyle w:val="ListParagraph"/>
        <w:numPr>
          <w:ilvl w:val="0"/>
          <w:numId w:val="2"/>
        </w:numPr>
        <w:rPr>
          <w:rFonts w:ascii="Lucida Calligraphy" w:hAnsi="Lucida Calligraphy"/>
          <w:b/>
          <w:bCs/>
        </w:rPr>
      </w:pPr>
      <w:r w:rsidRPr="00417D64">
        <w:rPr>
          <w:rFonts w:ascii="Lucida Calligraphy" w:hAnsi="Lucida Calligraphy"/>
          <w:b/>
          <w:bCs/>
        </w:rPr>
        <w:t>Exodus 33: 12-22 – Moses prays</w:t>
      </w:r>
    </w:p>
    <w:p w14:paraId="3F2638CD" w14:textId="24B85C18" w:rsidR="00A50948" w:rsidRPr="00A50948" w:rsidRDefault="00A50948" w:rsidP="00A50948">
      <w:pPr>
        <w:ind w:left="-709"/>
        <w:rPr>
          <w:rFonts w:ascii="Lucida Calligraphy" w:hAnsi="Lucida Calligraphy"/>
        </w:rPr>
      </w:pPr>
      <w:r w:rsidRPr="00A50948">
        <w:rPr>
          <w:rFonts w:ascii="Lucida Calligraphy" w:hAnsi="Lucida Calligraphy"/>
        </w:rPr>
        <w:t>How many requests does Moses make?</w:t>
      </w:r>
      <w:r w:rsidR="00417D64">
        <w:rPr>
          <w:rFonts w:ascii="Lucida Calligraphy" w:hAnsi="Lucida Calligraphy"/>
        </w:rPr>
        <w:t xml:space="preserve"> </w:t>
      </w:r>
      <w:r w:rsidRPr="00A50948">
        <w:rPr>
          <w:rFonts w:ascii="Lucida Calligraphy" w:hAnsi="Lucida Calligraphy"/>
        </w:rPr>
        <w:t>What other form of prayer do we see here?</w:t>
      </w:r>
    </w:p>
    <w:p w14:paraId="05EA3120" w14:textId="5F731FD7" w:rsidR="00A50948" w:rsidRPr="00417D64" w:rsidRDefault="00A50948" w:rsidP="00417D64">
      <w:pPr>
        <w:pStyle w:val="ListParagraph"/>
        <w:numPr>
          <w:ilvl w:val="0"/>
          <w:numId w:val="2"/>
        </w:numPr>
        <w:rPr>
          <w:rFonts w:ascii="Lucida Calligraphy" w:hAnsi="Lucida Calligraphy"/>
          <w:b/>
          <w:bCs/>
        </w:rPr>
      </w:pPr>
      <w:r w:rsidRPr="00417D64">
        <w:rPr>
          <w:rFonts w:ascii="Lucida Calligraphy" w:hAnsi="Lucida Calligraphy"/>
          <w:b/>
          <w:bCs/>
        </w:rPr>
        <w:t>1 Samuel 2:1-10 – Hannah’s prayer</w:t>
      </w:r>
    </w:p>
    <w:p w14:paraId="046B5805" w14:textId="77777777" w:rsidR="00A50948" w:rsidRPr="00A50948" w:rsidRDefault="00A50948" w:rsidP="00A50948">
      <w:pPr>
        <w:ind w:left="-709"/>
        <w:rPr>
          <w:rFonts w:ascii="Lucida Calligraphy" w:hAnsi="Lucida Calligraphy"/>
        </w:rPr>
      </w:pPr>
      <w:r w:rsidRPr="00A50948">
        <w:rPr>
          <w:rFonts w:ascii="Lucida Calligraphy" w:hAnsi="Lucida Calligraphy"/>
        </w:rPr>
        <w:t>How would you categorise this prayer?</w:t>
      </w:r>
    </w:p>
    <w:p w14:paraId="4C6443E7" w14:textId="19B82C8F" w:rsidR="00A50948" w:rsidRPr="00417D64" w:rsidRDefault="00A50948" w:rsidP="00417D64">
      <w:pPr>
        <w:pStyle w:val="ListParagraph"/>
        <w:numPr>
          <w:ilvl w:val="0"/>
          <w:numId w:val="2"/>
        </w:numPr>
        <w:rPr>
          <w:rFonts w:ascii="Lucida Calligraphy" w:hAnsi="Lucida Calligraphy"/>
          <w:b/>
          <w:bCs/>
        </w:rPr>
      </w:pPr>
      <w:r w:rsidRPr="00417D64">
        <w:rPr>
          <w:rFonts w:ascii="Lucida Calligraphy" w:hAnsi="Lucida Calligraphy"/>
          <w:b/>
          <w:bCs/>
        </w:rPr>
        <w:t>2 Kings 19: 14-19 – Hezekiah prays after receiving a threat from King Sennacherib</w:t>
      </w:r>
    </w:p>
    <w:p w14:paraId="3D8DD859" w14:textId="77777777" w:rsidR="00A50948" w:rsidRPr="00A50948" w:rsidRDefault="00A50948" w:rsidP="00A50948">
      <w:pPr>
        <w:ind w:left="-709"/>
        <w:rPr>
          <w:rFonts w:ascii="Lucida Calligraphy" w:hAnsi="Lucida Calligraphy"/>
        </w:rPr>
      </w:pPr>
      <w:r w:rsidRPr="00A50948">
        <w:rPr>
          <w:rFonts w:ascii="Lucida Calligraphy" w:hAnsi="Lucida Calligraphy"/>
        </w:rPr>
        <w:t>What characterises this prayer?</w:t>
      </w:r>
    </w:p>
    <w:p w14:paraId="30F5EDE3" w14:textId="414D21E3" w:rsidR="00A2401C" w:rsidRPr="00A2401C" w:rsidRDefault="00A50948" w:rsidP="00A2401C">
      <w:pPr>
        <w:pStyle w:val="ListParagraph"/>
        <w:numPr>
          <w:ilvl w:val="0"/>
          <w:numId w:val="2"/>
        </w:numPr>
        <w:rPr>
          <w:rFonts w:ascii="Lucida Calligraphy" w:hAnsi="Lucida Calligraphy"/>
        </w:rPr>
      </w:pPr>
      <w:r w:rsidRPr="00A2401C">
        <w:rPr>
          <w:rFonts w:ascii="Lucida Calligraphy" w:hAnsi="Lucida Calligraphy"/>
          <w:b/>
          <w:bCs/>
        </w:rPr>
        <w:t>2 Chronicles 20: 1-12 – Jehoshaphat’s prayer</w:t>
      </w:r>
      <w:r w:rsidR="00E94E87" w:rsidRPr="00A2401C">
        <w:rPr>
          <w:rFonts w:ascii="Lucida Calligraphy" w:hAnsi="Lucida Calligraphy"/>
          <w:b/>
          <w:bCs/>
        </w:rPr>
        <w:t xml:space="preserve"> </w:t>
      </w:r>
    </w:p>
    <w:p w14:paraId="28F5D850" w14:textId="7C9506C4" w:rsidR="00A50948" w:rsidRDefault="00A50948" w:rsidP="00A2401C">
      <w:pPr>
        <w:pStyle w:val="ListParagraph"/>
        <w:ind w:left="-709"/>
        <w:rPr>
          <w:rFonts w:ascii="Lucida Calligraphy" w:hAnsi="Lucida Calligraphy"/>
        </w:rPr>
      </w:pPr>
      <w:r w:rsidRPr="00A2401C">
        <w:rPr>
          <w:rFonts w:ascii="Lucida Calligraphy" w:hAnsi="Lucida Calligraphy"/>
        </w:rPr>
        <w:t>Does God need to be reminded of what he has done?</w:t>
      </w:r>
      <w:r w:rsidR="00A2401C">
        <w:rPr>
          <w:rFonts w:ascii="Lucida Calligraphy" w:hAnsi="Lucida Calligraphy"/>
        </w:rPr>
        <w:t xml:space="preserve"> </w:t>
      </w:r>
      <w:r w:rsidRPr="00A50948">
        <w:rPr>
          <w:rFonts w:ascii="Lucida Calligraphy" w:hAnsi="Lucida Calligraphy"/>
        </w:rPr>
        <w:t>If you don’t remember the result of this prayer, read on to verse 30!</w:t>
      </w:r>
    </w:p>
    <w:p w14:paraId="5E29E440" w14:textId="77777777" w:rsidR="00A2401C" w:rsidRPr="00A50948" w:rsidRDefault="00A2401C" w:rsidP="00A2401C">
      <w:pPr>
        <w:pStyle w:val="ListParagraph"/>
        <w:ind w:left="-709"/>
        <w:rPr>
          <w:rFonts w:ascii="Lucida Calligraphy" w:hAnsi="Lucida Calligraphy"/>
        </w:rPr>
      </w:pPr>
    </w:p>
    <w:p w14:paraId="73D6CCD4" w14:textId="508A1354" w:rsidR="00A50948" w:rsidRPr="00A2401C" w:rsidRDefault="00A50948" w:rsidP="00A2401C">
      <w:pPr>
        <w:pStyle w:val="ListParagraph"/>
        <w:numPr>
          <w:ilvl w:val="0"/>
          <w:numId w:val="2"/>
        </w:numPr>
        <w:rPr>
          <w:rFonts w:ascii="Lucida Calligraphy" w:hAnsi="Lucida Calligraphy"/>
          <w:b/>
          <w:bCs/>
        </w:rPr>
      </w:pPr>
      <w:r w:rsidRPr="00A2401C">
        <w:rPr>
          <w:rFonts w:ascii="Lucida Calligraphy" w:hAnsi="Lucida Calligraphy"/>
          <w:b/>
          <w:bCs/>
        </w:rPr>
        <w:t>Daniel 9: 3-19 – Daniel’s prayer</w:t>
      </w:r>
    </w:p>
    <w:p w14:paraId="127CE185" w14:textId="77777777" w:rsidR="00A50948" w:rsidRPr="00A50948" w:rsidRDefault="00A50948" w:rsidP="00A50948">
      <w:pPr>
        <w:ind w:left="-709"/>
        <w:rPr>
          <w:rFonts w:ascii="Lucida Calligraphy" w:hAnsi="Lucida Calligraphy"/>
        </w:rPr>
      </w:pPr>
      <w:r w:rsidRPr="00A50948">
        <w:rPr>
          <w:rFonts w:ascii="Lucida Calligraphy" w:hAnsi="Lucida Calligraphy"/>
        </w:rPr>
        <w:t>How does Daniel appeal to God?</w:t>
      </w:r>
    </w:p>
    <w:p w14:paraId="660C4146" w14:textId="0AAD2BEF" w:rsidR="00A50948" w:rsidRPr="00A50948" w:rsidRDefault="00A50948" w:rsidP="00A50948">
      <w:pPr>
        <w:ind w:left="-709"/>
        <w:rPr>
          <w:rFonts w:ascii="Lucida Calligraphy" w:hAnsi="Lucida Calligraphy"/>
        </w:rPr>
      </w:pPr>
      <w:r w:rsidRPr="00A50948">
        <w:rPr>
          <w:rFonts w:ascii="Lucida Calligraphy" w:hAnsi="Lucida Calligraphy"/>
        </w:rPr>
        <w:t>7</w:t>
      </w:r>
      <w:r w:rsidR="00A25B1A">
        <w:rPr>
          <w:rFonts w:ascii="Lucida Calligraphy" w:hAnsi="Lucida Calligraphy"/>
          <w:b/>
          <w:bCs/>
        </w:rPr>
        <w:t>.</w:t>
      </w:r>
      <w:r w:rsidR="00A2401C" w:rsidRPr="00A25B1A">
        <w:rPr>
          <w:rFonts w:ascii="Lucida Calligraphy" w:hAnsi="Lucida Calligraphy"/>
          <w:b/>
          <w:bCs/>
        </w:rPr>
        <w:t xml:space="preserve"> </w:t>
      </w:r>
      <w:r w:rsidRPr="00A25B1A">
        <w:rPr>
          <w:rFonts w:ascii="Lucida Calligraphy" w:hAnsi="Lucida Calligraphy"/>
          <w:b/>
          <w:bCs/>
        </w:rPr>
        <w:t>1 Chronicles 4:9-10 – The prayer of Jabez</w:t>
      </w:r>
    </w:p>
    <w:p w14:paraId="48FB0BAC" w14:textId="7E1777E3" w:rsidR="00947177" w:rsidRPr="00A25B1A" w:rsidRDefault="00A50948" w:rsidP="00A25B1A">
      <w:pPr>
        <w:ind w:left="-709"/>
        <w:rPr>
          <w:rFonts w:ascii="Lucida Calligraphy" w:hAnsi="Lucida Calligraphy"/>
        </w:rPr>
      </w:pPr>
      <w:r w:rsidRPr="00A50948">
        <w:rPr>
          <w:rFonts w:ascii="Lucida Calligraphy" w:hAnsi="Lucida Calligraphy"/>
        </w:rPr>
        <w:t>Does this prayer mean we can ‘name it and claim it’?</w:t>
      </w:r>
    </w:p>
    <w:p w14:paraId="430B1169" w14:textId="50A44515" w:rsidR="00947177" w:rsidRPr="004928C5" w:rsidRDefault="00947177" w:rsidP="00947177">
      <w:pPr>
        <w:jc w:val="center"/>
        <w:rPr>
          <w:rFonts w:ascii="Lucida Calligraphy" w:hAnsi="Lucida Calligraphy"/>
          <w:b/>
          <w:bCs/>
          <w:sz w:val="24"/>
          <w:szCs w:val="24"/>
        </w:rPr>
      </w:pPr>
      <w:r w:rsidRPr="004928C5">
        <w:rPr>
          <w:rFonts w:ascii="Lucida Calligraphy" w:hAnsi="Lucida Calligraphy"/>
          <w:b/>
          <w:bCs/>
          <w:sz w:val="24"/>
          <w:szCs w:val="24"/>
        </w:rPr>
        <w:t>St John’s Parish Church, Swalecliffe with Chestfield</w:t>
      </w:r>
    </w:p>
    <w:p w14:paraId="1AA7BE31" w14:textId="6F89944D" w:rsidR="00947177" w:rsidRDefault="00947177" w:rsidP="00947177">
      <w:pPr>
        <w:jc w:val="center"/>
        <w:rPr>
          <w:rFonts w:ascii="Lucida Calligraphy" w:hAnsi="Lucida Calligraphy"/>
          <w:b/>
          <w:bCs/>
          <w:sz w:val="24"/>
          <w:szCs w:val="24"/>
        </w:rPr>
      </w:pPr>
      <w:r w:rsidRPr="004928C5">
        <w:rPr>
          <w:rFonts w:ascii="Lucida Calligraphy" w:hAnsi="Lucida Calligraphy"/>
          <w:b/>
          <w:bCs/>
          <w:sz w:val="24"/>
          <w:szCs w:val="24"/>
        </w:rPr>
        <w:t>PRAYE</w:t>
      </w:r>
      <w:r w:rsidR="004E1510">
        <w:rPr>
          <w:rFonts w:ascii="Lucida Calligraphy" w:hAnsi="Lucida Calligraphy"/>
          <w:b/>
          <w:bCs/>
          <w:sz w:val="24"/>
          <w:szCs w:val="24"/>
        </w:rPr>
        <w:t>R E</w:t>
      </w:r>
      <w:r w:rsidR="00880023">
        <w:rPr>
          <w:rFonts w:ascii="Lucida Calligraphy" w:hAnsi="Lucida Calligraphy"/>
          <w:b/>
          <w:bCs/>
          <w:sz w:val="24"/>
          <w:szCs w:val="24"/>
        </w:rPr>
        <w:t>VENTS</w:t>
      </w:r>
      <w:r w:rsidRPr="004928C5">
        <w:rPr>
          <w:rFonts w:ascii="Lucida Calligraphy" w:hAnsi="Lucida Calligraphy"/>
          <w:b/>
          <w:bCs/>
          <w:sz w:val="24"/>
          <w:szCs w:val="24"/>
        </w:rPr>
        <w:t xml:space="preserve">- </w:t>
      </w:r>
      <w:r w:rsidR="004E1510">
        <w:rPr>
          <w:rFonts w:ascii="Lucida Calligraphy" w:hAnsi="Lucida Calligraphy"/>
          <w:b/>
          <w:bCs/>
          <w:sz w:val="24"/>
          <w:szCs w:val="24"/>
        </w:rPr>
        <w:t>Lent</w:t>
      </w:r>
      <w:r w:rsidRPr="004928C5">
        <w:rPr>
          <w:rFonts w:ascii="Lucida Calligraphy" w:hAnsi="Lucida Calligraphy"/>
          <w:b/>
          <w:bCs/>
          <w:sz w:val="24"/>
          <w:szCs w:val="24"/>
        </w:rPr>
        <w:t xml:space="preserve"> 2026</w:t>
      </w:r>
    </w:p>
    <w:p w14:paraId="65A854B6" w14:textId="00DE6278" w:rsidR="00947177" w:rsidRPr="00947177" w:rsidRDefault="00947177" w:rsidP="00BB1E3A">
      <w:pPr>
        <w:ind w:right="-746"/>
        <w:rPr>
          <w:rFonts w:ascii="Lucida Calligraphy" w:hAnsi="Lucida Calligraphy"/>
          <w:sz w:val="24"/>
          <w:szCs w:val="24"/>
        </w:rPr>
      </w:pPr>
      <w:r w:rsidRPr="00947177">
        <w:rPr>
          <w:rFonts w:ascii="Lucida Calligraphy" w:hAnsi="Lucida Calligraphy"/>
          <w:sz w:val="24"/>
          <w:szCs w:val="24"/>
        </w:rPr>
        <w:t>Dear Friends</w:t>
      </w:r>
    </w:p>
    <w:p w14:paraId="3463D373" w14:textId="5063452A" w:rsidR="00947177" w:rsidRPr="00947177" w:rsidRDefault="00947177" w:rsidP="00BB1E3A">
      <w:pPr>
        <w:ind w:right="-746"/>
        <w:rPr>
          <w:rFonts w:ascii="Lucida Calligraphy" w:hAnsi="Lucida Calligraphy"/>
          <w:sz w:val="24"/>
          <w:szCs w:val="24"/>
        </w:rPr>
      </w:pPr>
      <w:r>
        <w:rPr>
          <w:rFonts w:ascii="Lucida Calligraphy" w:hAnsi="Lucida Calligraphy"/>
          <w:sz w:val="24"/>
          <w:szCs w:val="24"/>
        </w:rPr>
        <w:t xml:space="preserve">As you know, </w:t>
      </w:r>
      <w:r w:rsidRPr="00947177">
        <w:rPr>
          <w:rFonts w:ascii="Lucida Calligraphy" w:hAnsi="Lucida Calligraphy"/>
          <w:sz w:val="24"/>
          <w:szCs w:val="24"/>
        </w:rPr>
        <w:t xml:space="preserve">we have decided that one of our primary foci for 2026 </w:t>
      </w:r>
      <w:r w:rsidR="00BB1E3A">
        <w:rPr>
          <w:rFonts w:ascii="Lucida Calligraphy" w:hAnsi="Lucida Calligraphy"/>
          <w:sz w:val="24"/>
          <w:szCs w:val="24"/>
        </w:rPr>
        <w:t>should</w:t>
      </w:r>
      <w:r w:rsidRPr="00947177">
        <w:rPr>
          <w:rFonts w:ascii="Lucida Calligraphy" w:hAnsi="Lucida Calligraphy"/>
          <w:sz w:val="24"/>
          <w:szCs w:val="24"/>
        </w:rPr>
        <w:t xml:space="preserve"> be the enrichment and development of </w:t>
      </w:r>
      <w:r w:rsidR="00D70E2E">
        <w:rPr>
          <w:rFonts w:ascii="Lucida Calligraphy" w:hAnsi="Lucida Calligraphy"/>
          <w:sz w:val="24"/>
          <w:szCs w:val="24"/>
        </w:rPr>
        <w:t>St John’s</w:t>
      </w:r>
      <w:r w:rsidRPr="00947177">
        <w:rPr>
          <w:rFonts w:ascii="Lucida Calligraphy" w:hAnsi="Lucida Calligraphy"/>
          <w:sz w:val="24"/>
          <w:szCs w:val="24"/>
        </w:rPr>
        <w:t xml:space="preserve"> prayer life. We believe that prayer is the very heart of our spiritual vitality, acting as the essential engine for everything we do as a collective body. </w:t>
      </w:r>
    </w:p>
    <w:p w14:paraId="74F99937" w14:textId="5AB6183B" w:rsidR="003421E1" w:rsidRDefault="00947177" w:rsidP="00BB1E3A">
      <w:pPr>
        <w:ind w:right="-746"/>
        <w:rPr>
          <w:rFonts w:ascii="Lucida Calligraphy" w:hAnsi="Lucida Calligraphy"/>
          <w:sz w:val="24"/>
          <w:szCs w:val="24"/>
        </w:rPr>
      </w:pPr>
      <w:r w:rsidRPr="00947177">
        <w:rPr>
          <w:rFonts w:ascii="Lucida Calligraphy" w:hAnsi="Lucida Calligraphy"/>
          <w:sz w:val="24"/>
          <w:szCs w:val="24"/>
        </w:rPr>
        <w:t xml:space="preserve">As we move from </w:t>
      </w:r>
      <w:r w:rsidR="00541CA7">
        <w:rPr>
          <w:rFonts w:ascii="Lucida Calligraphy" w:hAnsi="Lucida Calligraphy"/>
          <w:sz w:val="24"/>
          <w:szCs w:val="24"/>
        </w:rPr>
        <w:t xml:space="preserve">our </w:t>
      </w:r>
      <w:r w:rsidR="003421E1">
        <w:rPr>
          <w:rFonts w:ascii="Lucida Calligraphy" w:hAnsi="Lucida Calligraphy"/>
          <w:sz w:val="24"/>
          <w:szCs w:val="24"/>
        </w:rPr>
        <w:t>February s</w:t>
      </w:r>
      <w:r w:rsidR="00541CA7">
        <w:rPr>
          <w:rFonts w:ascii="Lucida Calligraphy" w:hAnsi="Lucida Calligraphy"/>
          <w:sz w:val="24"/>
          <w:szCs w:val="24"/>
        </w:rPr>
        <w:t>ermon series</w:t>
      </w:r>
      <w:r w:rsidR="00BB1E3A">
        <w:rPr>
          <w:rFonts w:ascii="Lucida Calligraphy" w:hAnsi="Lucida Calligraphy"/>
          <w:sz w:val="24"/>
          <w:szCs w:val="24"/>
        </w:rPr>
        <w:t xml:space="preserve"> on prayer </w:t>
      </w:r>
      <w:r w:rsidRPr="00947177">
        <w:rPr>
          <w:rFonts w:ascii="Lucida Calligraphy" w:hAnsi="Lucida Calligraphy"/>
          <w:sz w:val="24"/>
          <w:szCs w:val="24"/>
        </w:rPr>
        <w:t>into the season of Lent, we will transition from theory into practice. Our Lent observance this year will be marked by a diverse programme of prayer events</w:t>
      </w:r>
      <w:r w:rsidR="003421E1">
        <w:rPr>
          <w:rFonts w:ascii="Lucida Calligraphy" w:hAnsi="Lucida Calligraphy"/>
          <w:sz w:val="24"/>
          <w:szCs w:val="24"/>
        </w:rPr>
        <w:t xml:space="preserve"> – see inside for details.</w:t>
      </w:r>
    </w:p>
    <w:p w14:paraId="2A07FCBC" w14:textId="736E993C" w:rsidR="00947177" w:rsidRPr="00947177" w:rsidRDefault="00947177" w:rsidP="00BB1E3A">
      <w:pPr>
        <w:ind w:right="-746"/>
        <w:rPr>
          <w:rFonts w:ascii="Lucida Calligraphy" w:hAnsi="Lucida Calligraphy"/>
          <w:sz w:val="24"/>
          <w:szCs w:val="24"/>
        </w:rPr>
      </w:pPr>
      <w:r w:rsidRPr="00947177">
        <w:rPr>
          <w:rFonts w:ascii="Lucida Calligraphy" w:hAnsi="Lucida Calligraphy"/>
          <w:sz w:val="24"/>
          <w:szCs w:val="24"/>
        </w:rPr>
        <w:t>It is our hope that this year will be a significant period of growth for us all, strengthening our personal relationship with God while revitalising our corporate life as a church. </w:t>
      </w:r>
    </w:p>
    <w:p w14:paraId="53F1DF25" w14:textId="0A5F3E56" w:rsidR="003421E1" w:rsidRDefault="004E0B6F" w:rsidP="00947177">
      <w:pPr>
        <w:rPr>
          <w:rFonts w:ascii="Lucida Calligraphy" w:hAnsi="Lucida Calligraphy"/>
          <w:sz w:val="24"/>
          <w:szCs w:val="24"/>
        </w:rPr>
      </w:pPr>
      <w:r>
        <w:rPr>
          <w:rFonts w:ascii="Lucida Calligraphy" w:hAnsi="Lucida Calligraphy"/>
          <w:sz w:val="24"/>
          <w:szCs w:val="24"/>
        </w:rPr>
        <w:t>Every blessing</w:t>
      </w:r>
    </w:p>
    <w:p w14:paraId="0F777511" w14:textId="7E927726" w:rsidR="00947177" w:rsidRPr="00947177" w:rsidRDefault="00947177" w:rsidP="00947177">
      <w:pPr>
        <w:rPr>
          <w:rFonts w:ascii="Lucida Calligraphy" w:hAnsi="Lucida Calligraphy"/>
          <w:sz w:val="24"/>
          <w:szCs w:val="24"/>
        </w:rPr>
      </w:pPr>
      <w:r w:rsidRPr="00947177">
        <w:rPr>
          <w:rFonts w:ascii="Lucida Calligraphy" w:hAnsi="Lucida Calligraphy"/>
          <w:sz w:val="24"/>
          <w:szCs w:val="24"/>
        </w:rPr>
        <w:t>Simon</w:t>
      </w:r>
    </w:p>
    <w:p w14:paraId="45735C14" w14:textId="00B02E58" w:rsidR="004928C5" w:rsidRDefault="00947177">
      <w:pPr>
        <w:rPr>
          <w:rFonts w:ascii="Lucida Calligraphy" w:hAnsi="Lucida Calligraphy"/>
          <w:sz w:val="24"/>
          <w:szCs w:val="24"/>
        </w:rPr>
      </w:pPr>
      <w:r w:rsidRPr="00947177">
        <w:rPr>
          <w:rFonts w:ascii="Lucida Calligraphy" w:hAnsi="Lucida Calligraphy"/>
          <w:sz w:val="24"/>
          <w:szCs w:val="24"/>
        </w:rPr>
        <w:t>Rev Simon Tillotso</w:t>
      </w:r>
      <w:r w:rsidR="004E0B6F">
        <w:rPr>
          <w:rFonts w:ascii="Lucida Calligraphy" w:hAnsi="Lucida Calligraphy"/>
          <w:sz w:val="24"/>
          <w:szCs w:val="24"/>
        </w:rPr>
        <w:t>n</w:t>
      </w:r>
    </w:p>
    <w:p w14:paraId="3767F667" w14:textId="77777777" w:rsidR="001939CF" w:rsidRDefault="001939CF">
      <w:pPr>
        <w:rPr>
          <w:rFonts w:ascii="Lucida Calligraphy" w:hAnsi="Lucida Calligraphy"/>
        </w:rPr>
        <w:sectPr w:rsidR="001939CF" w:rsidSect="00DE0F99">
          <w:pgSz w:w="16838" w:h="11906" w:orient="landscape"/>
          <w:pgMar w:top="1440" w:right="1440" w:bottom="1440" w:left="1440" w:header="708" w:footer="708" w:gutter="0"/>
          <w:cols w:num="2" w:space="708"/>
          <w:docGrid w:linePitch="360"/>
        </w:sectPr>
      </w:pPr>
    </w:p>
    <w:p w14:paraId="30CF05A6" w14:textId="4A745706" w:rsidR="001939CF" w:rsidRDefault="001939CF">
      <w:pPr>
        <w:rPr>
          <w:rFonts w:ascii="Lucida Calligraphy" w:hAnsi="Lucida Calligraphy"/>
        </w:rPr>
      </w:pPr>
      <w:r w:rsidRPr="00AE1ADD">
        <w:rPr>
          <w:rFonts w:ascii="Lucida Calligraphy" w:hAnsi="Lucida Calligraphy"/>
          <w:b/>
          <w:bCs/>
          <w:sz w:val="28"/>
          <w:szCs w:val="28"/>
        </w:rPr>
        <w:lastRenderedPageBreak/>
        <w:t xml:space="preserve">Lent </w:t>
      </w:r>
      <w:r w:rsidR="006B66A6" w:rsidRPr="00AE1ADD">
        <w:rPr>
          <w:rFonts w:ascii="Lucida Calligraphy" w:hAnsi="Lucida Calligraphy"/>
          <w:b/>
          <w:bCs/>
          <w:sz w:val="28"/>
          <w:szCs w:val="28"/>
        </w:rPr>
        <w:t>Prayer Events</w:t>
      </w:r>
      <w:r w:rsidR="00AE1ADD" w:rsidRPr="00AE1ADD">
        <w:rPr>
          <w:rFonts w:ascii="Lucida Calligraphy" w:hAnsi="Lucida Calligraphy"/>
          <w:b/>
          <w:bCs/>
          <w:sz w:val="28"/>
          <w:szCs w:val="28"/>
        </w:rPr>
        <w:t xml:space="preserve"> </w:t>
      </w:r>
      <w:r w:rsidRPr="00AE1ADD">
        <w:rPr>
          <w:rFonts w:ascii="Lucida Calligraphy" w:hAnsi="Lucida Calligraphy"/>
          <w:b/>
          <w:bCs/>
          <w:sz w:val="28"/>
          <w:szCs w:val="28"/>
        </w:rPr>
        <w:t>2026</w:t>
      </w:r>
      <w:r w:rsidR="00AE1ADD" w:rsidRPr="00AE1ADD">
        <w:rPr>
          <w:rFonts w:ascii="Lucida Calligraphy" w:hAnsi="Lucida Calligraphy"/>
          <w:sz w:val="28"/>
          <w:szCs w:val="28"/>
        </w:rPr>
        <w:t xml:space="preserve"> </w:t>
      </w:r>
      <w:r w:rsidR="00AE1ADD">
        <w:rPr>
          <w:rFonts w:ascii="Lucida Calligraphy" w:hAnsi="Lucida Calligraphy"/>
        </w:rPr>
        <w:tab/>
      </w:r>
      <w:r w:rsidR="00AE1ADD">
        <w:rPr>
          <w:rFonts w:ascii="Lucida Calligraphy" w:hAnsi="Lucida Calligraphy"/>
        </w:rPr>
        <w:tab/>
      </w:r>
      <w:r w:rsidR="00AE1ADD">
        <w:rPr>
          <w:rFonts w:ascii="Lucida Calligraphy" w:hAnsi="Lucida Calligraphy"/>
        </w:rPr>
        <w:tab/>
      </w:r>
      <w:r w:rsidR="00AE1ADD">
        <w:rPr>
          <w:rFonts w:ascii="Lucida Calligraphy" w:hAnsi="Lucida Calligraphy"/>
        </w:rPr>
        <w:tab/>
      </w:r>
      <w:r>
        <w:rPr>
          <w:rFonts w:ascii="Lucida Calligraphy" w:hAnsi="Lucida Calligraphy"/>
        </w:rPr>
        <w:t>All events take place in St John’s Centre unless otherwise stated</w:t>
      </w:r>
    </w:p>
    <w:p w14:paraId="2A64A3F7" w14:textId="77777777" w:rsidR="001939CF" w:rsidRDefault="001939CF" w:rsidP="00537D6D">
      <w:pPr>
        <w:rPr>
          <w:rFonts w:ascii="Lucida Calligraphy" w:hAnsi="Lucida Calligraphy"/>
          <w:b/>
          <w:bCs/>
        </w:rPr>
        <w:sectPr w:rsidR="001939CF" w:rsidSect="00194E1F">
          <w:type w:val="continuous"/>
          <w:pgSz w:w="16838" w:h="11906" w:orient="landscape"/>
          <w:pgMar w:top="567" w:right="851" w:bottom="567" w:left="851" w:header="709" w:footer="709" w:gutter="0"/>
          <w:cols w:space="708"/>
          <w:docGrid w:linePitch="360"/>
        </w:sectPr>
      </w:pPr>
    </w:p>
    <w:tbl>
      <w:tblPr>
        <w:tblW w:w="15026" w:type="dxa"/>
        <w:tblInd w:w="-577"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993"/>
        <w:gridCol w:w="2409"/>
        <w:gridCol w:w="9356"/>
      </w:tblGrid>
      <w:tr w:rsidR="007D3FE0" w:rsidRPr="00CA34CF" w14:paraId="67841618" w14:textId="77777777" w:rsidTr="00194E1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257BE9D" w14:textId="77777777" w:rsidR="001939CF" w:rsidRPr="00CA34CF" w:rsidRDefault="001939CF" w:rsidP="00537D6D">
            <w:pPr>
              <w:rPr>
                <w:rFonts w:ascii="Lucida Calligraphy" w:hAnsi="Lucida Calligraphy"/>
              </w:rPr>
            </w:pPr>
            <w:r w:rsidRPr="00CA34CF">
              <w:rPr>
                <w:rFonts w:ascii="Lucida Calligraphy" w:hAnsi="Lucida Calligraphy"/>
                <w:b/>
                <w:bCs/>
              </w:rPr>
              <w:t>DATE</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877F6" w14:textId="77777777" w:rsidR="001939CF" w:rsidRPr="00CA34CF" w:rsidRDefault="001939CF" w:rsidP="00537D6D">
            <w:pPr>
              <w:rPr>
                <w:rFonts w:ascii="Lucida Calligraphy" w:hAnsi="Lucida Calligraphy"/>
              </w:rPr>
            </w:pPr>
            <w:r w:rsidRPr="00CA34CF">
              <w:rPr>
                <w:rFonts w:ascii="Lucida Calligraphy" w:hAnsi="Lucida Calligraphy"/>
                <w:b/>
                <w:bCs/>
              </w:rPr>
              <w:t>TIME</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05ED3A3" w14:textId="322DFED7" w:rsidR="001939CF" w:rsidRPr="00CA34CF" w:rsidRDefault="001939CF" w:rsidP="00537D6D">
            <w:pPr>
              <w:rPr>
                <w:rFonts w:ascii="Lucida Calligraphy" w:hAnsi="Lucida Calligraphy"/>
              </w:rPr>
            </w:pPr>
            <w:r w:rsidRPr="00CA34CF">
              <w:rPr>
                <w:rFonts w:ascii="Lucida Calligraphy" w:hAnsi="Lucida Calligraphy"/>
                <w:b/>
                <w:bCs/>
              </w:rPr>
              <w:t>ACTIVITY</w:t>
            </w:r>
          </w:p>
        </w:tc>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E9E1B1" w14:textId="7B5976C3" w:rsidR="001939CF" w:rsidRPr="00CA34CF" w:rsidRDefault="00340F0E" w:rsidP="00537D6D">
            <w:pPr>
              <w:rPr>
                <w:rFonts w:ascii="Lucida Calligraphy" w:hAnsi="Lucida Calligraphy"/>
                <w:b/>
                <w:bCs/>
              </w:rPr>
            </w:pPr>
            <w:r w:rsidRPr="00340F0E">
              <w:rPr>
                <w:rFonts w:ascii="Lucida Calligraphy" w:hAnsi="Lucida Calligraphy"/>
                <w:b/>
                <w:bCs/>
              </w:rPr>
              <w:t>DESCRIPTION</w:t>
            </w:r>
          </w:p>
        </w:tc>
      </w:tr>
      <w:tr w:rsidR="007D3FE0" w:rsidRPr="00CA34CF" w14:paraId="14FCCE21" w14:textId="77777777" w:rsidTr="00194E1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08BE8" w14:textId="77777777" w:rsidR="001939CF" w:rsidRPr="00CA34CF" w:rsidRDefault="001939CF" w:rsidP="00537D6D">
            <w:pPr>
              <w:rPr>
                <w:rFonts w:ascii="Lucida Calligraphy" w:hAnsi="Lucida Calligraphy"/>
              </w:rPr>
            </w:pPr>
            <w:r w:rsidRPr="00CA34CF">
              <w:rPr>
                <w:rFonts w:ascii="Lucida Calligraphy" w:hAnsi="Lucida Calligraphy"/>
              </w:rPr>
              <w:t>Monday 23rd Feb</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A14206B" w14:textId="29965C71" w:rsidR="001939CF" w:rsidRPr="00CA34CF" w:rsidRDefault="001939CF" w:rsidP="00537D6D">
            <w:pPr>
              <w:rPr>
                <w:rFonts w:ascii="Lucida Calligraphy" w:hAnsi="Lucida Calligraphy"/>
              </w:rPr>
            </w:pPr>
            <w:r w:rsidRPr="00CA34CF">
              <w:rPr>
                <w:rFonts w:ascii="Lucida Calligraphy" w:hAnsi="Lucida Calligraphy"/>
              </w:rPr>
              <w:t>3</w:t>
            </w:r>
            <w:r w:rsidR="00194E1F">
              <w:rPr>
                <w:rFonts w:ascii="Lucida Calligraphy" w:hAnsi="Lucida Calligraphy"/>
              </w:rPr>
              <w:t xml:space="preserve"> </w:t>
            </w:r>
            <w:r w:rsidRPr="00CA34CF">
              <w:rPr>
                <w:rFonts w:ascii="Lucida Calligraphy" w:hAnsi="Lucida Calligraphy"/>
              </w:rPr>
              <w:t>pm</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12C7A3F" w14:textId="3A8779D0" w:rsidR="001939CF" w:rsidRPr="00CA34CF" w:rsidRDefault="00CC1CEE" w:rsidP="00537D6D">
            <w:pPr>
              <w:rPr>
                <w:rFonts w:ascii="Lucida Calligraphy" w:hAnsi="Lucida Calligraphy"/>
              </w:rPr>
            </w:pPr>
            <w:r>
              <w:rPr>
                <w:rFonts w:ascii="Lucida Calligraphy" w:hAnsi="Lucida Calligraphy"/>
              </w:rPr>
              <w:t>Quiet Time with God: S</w:t>
            </w:r>
            <w:r w:rsidR="00340F0E">
              <w:rPr>
                <w:rFonts w:ascii="Lucida Calligraphy" w:hAnsi="Lucida Calligraphy"/>
              </w:rPr>
              <w:t>acred Space</w:t>
            </w:r>
          </w:p>
        </w:tc>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25A8066" w14:textId="5D3740DB" w:rsidR="001939CF" w:rsidRPr="00CA34CF" w:rsidRDefault="00653701" w:rsidP="00537D6D">
            <w:pPr>
              <w:rPr>
                <w:rFonts w:ascii="Lucida Calligraphy" w:hAnsi="Lucida Calligraphy"/>
              </w:rPr>
            </w:pPr>
            <w:r>
              <w:rPr>
                <w:rFonts w:ascii="Lucida Calligraphy" w:hAnsi="Lucida Calligraphy"/>
              </w:rPr>
              <w:t xml:space="preserve">This is an unguided time for quiet </w:t>
            </w:r>
            <w:r w:rsidR="00CB5B69">
              <w:rPr>
                <w:rFonts w:ascii="Lucida Calligraphy" w:hAnsi="Lucida Calligraphy"/>
              </w:rPr>
              <w:t xml:space="preserve">personal </w:t>
            </w:r>
            <w:r>
              <w:rPr>
                <w:rFonts w:ascii="Lucida Calligraphy" w:hAnsi="Lucida Calligraphy"/>
              </w:rPr>
              <w:t xml:space="preserve">meditation. </w:t>
            </w:r>
            <w:r w:rsidR="00A0348C">
              <w:rPr>
                <w:rFonts w:ascii="Lucida Calligraphy" w:hAnsi="Lucida Calligraphy"/>
              </w:rPr>
              <w:t>Come and sit quietly in the candlelight as Taiz</w:t>
            </w:r>
            <w:r w:rsidR="00FC6F01">
              <w:rPr>
                <w:rFonts w:ascii="Lucida Calligraphy" w:hAnsi="Lucida Calligraphy"/>
              </w:rPr>
              <w:t>é</w:t>
            </w:r>
            <w:r w:rsidR="00A0348C">
              <w:rPr>
                <w:rFonts w:ascii="Lucida Calligraphy" w:hAnsi="Lucida Calligraphy"/>
              </w:rPr>
              <w:t xml:space="preserve"> chants and other sacred music </w:t>
            </w:r>
            <w:r w:rsidR="00355553">
              <w:rPr>
                <w:rFonts w:ascii="Lucida Calligraphy" w:hAnsi="Lucida Calligraphy"/>
              </w:rPr>
              <w:t>plays.</w:t>
            </w:r>
            <w:r w:rsidR="00A0348C">
              <w:rPr>
                <w:rFonts w:ascii="Lucida Calligraphy" w:hAnsi="Lucida Calligraphy"/>
              </w:rPr>
              <w:t xml:space="preserve"> </w:t>
            </w:r>
            <w:r w:rsidR="00F31177">
              <w:rPr>
                <w:rFonts w:ascii="Lucida Calligraphy" w:hAnsi="Lucida Calligraphy"/>
              </w:rPr>
              <w:t>Stay for the full hour or c</w:t>
            </w:r>
            <w:r w:rsidR="00FC7910">
              <w:rPr>
                <w:rFonts w:ascii="Lucida Calligraphy" w:hAnsi="Lucida Calligraphy"/>
              </w:rPr>
              <w:t xml:space="preserve">ome </w:t>
            </w:r>
            <w:r w:rsidR="00F31177">
              <w:rPr>
                <w:rFonts w:ascii="Lucida Calligraphy" w:hAnsi="Lucida Calligraphy"/>
              </w:rPr>
              <w:t>and go as you want</w:t>
            </w:r>
            <w:r w:rsidR="00A0348C">
              <w:rPr>
                <w:rFonts w:ascii="Lucida Calligraphy" w:hAnsi="Lucida Calligraphy"/>
              </w:rPr>
              <w:t xml:space="preserve">. </w:t>
            </w:r>
          </w:p>
        </w:tc>
      </w:tr>
      <w:tr w:rsidR="007D3FE0" w:rsidRPr="00CA34CF" w14:paraId="5E01BC06" w14:textId="77777777" w:rsidTr="00194E1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17C923E" w14:textId="77777777" w:rsidR="001939CF" w:rsidRPr="00CA34CF" w:rsidRDefault="001939CF" w:rsidP="00537D6D">
            <w:pPr>
              <w:rPr>
                <w:rFonts w:ascii="Lucida Calligraphy" w:hAnsi="Lucida Calligraphy"/>
              </w:rPr>
            </w:pPr>
            <w:r w:rsidRPr="00CA34CF">
              <w:rPr>
                <w:rFonts w:ascii="Lucida Calligraphy" w:hAnsi="Lucida Calligraphy"/>
              </w:rPr>
              <w:t>Weds 4th March</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3032E96" w14:textId="77777777" w:rsidR="001939CF" w:rsidRPr="00CA34CF" w:rsidRDefault="001939CF" w:rsidP="00537D6D">
            <w:pPr>
              <w:rPr>
                <w:rFonts w:ascii="Lucida Calligraphy" w:hAnsi="Lucida Calligraphy"/>
              </w:rPr>
            </w:pPr>
            <w:r w:rsidRPr="00CA34CF">
              <w:rPr>
                <w:rFonts w:ascii="Lucida Calligraphy" w:hAnsi="Lucida Calligraphy"/>
              </w:rPr>
              <w:t>7 pm</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C1F1713" w14:textId="77777777" w:rsidR="001939CF" w:rsidRPr="00CA34CF" w:rsidRDefault="001939CF" w:rsidP="00537D6D">
            <w:pPr>
              <w:rPr>
                <w:rFonts w:ascii="Lucida Calligraphy" w:hAnsi="Lucida Calligraphy"/>
              </w:rPr>
            </w:pPr>
            <w:r w:rsidRPr="00CA34CF">
              <w:rPr>
                <w:rFonts w:ascii="Lucida Calligraphy" w:hAnsi="Lucida Calligraphy"/>
              </w:rPr>
              <w:t>Intercessory prayer for beginners</w:t>
            </w:r>
          </w:p>
        </w:tc>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FC4DA91" w14:textId="34D6A11E" w:rsidR="001939CF" w:rsidRPr="00CA34CF" w:rsidRDefault="00CC1CEE" w:rsidP="00537D6D">
            <w:pPr>
              <w:rPr>
                <w:rFonts w:ascii="Lucida Calligraphy" w:hAnsi="Lucida Calligraphy"/>
              </w:rPr>
            </w:pPr>
            <w:r w:rsidRPr="00CC1CEE">
              <w:rPr>
                <w:rFonts w:ascii="Lucida Calligraphy" w:hAnsi="Lucida Calligraphy"/>
              </w:rPr>
              <w:t xml:space="preserve">Is intercessory prayer more or less important than other forms of prayer? And is it more difficult?  We will look at a variety of prayer topics and different ways of praying for the needs of others. </w:t>
            </w:r>
            <w:r w:rsidR="00E769FF">
              <w:rPr>
                <w:rFonts w:ascii="Lucida Calligraphy" w:hAnsi="Lucida Calligraphy"/>
              </w:rPr>
              <w:t>T</w:t>
            </w:r>
            <w:r w:rsidRPr="00CC1CEE">
              <w:rPr>
                <w:rFonts w:ascii="Lucida Calligraphy" w:hAnsi="Lucida Calligraphy"/>
              </w:rPr>
              <w:t>here will be no obligation to speak out loud.</w:t>
            </w:r>
          </w:p>
        </w:tc>
      </w:tr>
      <w:tr w:rsidR="007D3FE0" w:rsidRPr="00CA34CF" w14:paraId="4E859583" w14:textId="77777777" w:rsidTr="00194E1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39719BC" w14:textId="77777777" w:rsidR="001939CF" w:rsidRPr="00CA34CF" w:rsidRDefault="001939CF" w:rsidP="00537D6D">
            <w:pPr>
              <w:rPr>
                <w:rFonts w:ascii="Lucida Calligraphy" w:hAnsi="Lucida Calligraphy"/>
              </w:rPr>
            </w:pPr>
            <w:r w:rsidRPr="00CA34CF">
              <w:rPr>
                <w:rFonts w:ascii="Lucida Calligraphy" w:hAnsi="Lucida Calligraphy"/>
              </w:rPr>
              <w:t>Monday 9th March</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6C2F5D2" w14:textId="77777777" w:rsidR="001939CF" w:rsidRPr="00CA34CF" w:rsidRDefault="001939CF" w:rsidP="00537D6D">
            <w:pPr>
              <w:rPr>
                <w:rFonts w:ascii="Lucida Calligraphy" w:hAnsi="Lucida Calligraphy"/>
              </w:rPr>
            </w:pPr>
            <w:r w:rsidRPr="00CA34CF">
              <w:rPr>
                <w:rFonts w:ascii="Lucida Calligraphy" w:hAnsi="Lucida Calligraphy"/>
              </w:rPr>
              <w:t>3 pm</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05D5FCB" w14:textId="1DAEA1F3" w:rsidR="001939CF" w:rsidRPr="00CA34CF" w:rsidRDefault="0037282B" w:rsidP="00537D6D">
            <w:pPr>
              <w:rPr>
                <w:rFonts w:ascii="Lucida Calligraphy" w:hAnsi="Lucida Calligraphy"/>
              </w:rPr>
            </w:pPr>
            <w:r>
              <w:rPr>
                <w:rFonts w:ascii="Lucida Calligraphy" w:hAnsi="Lucida Calligraphy"/>
              </w:rPr>
              <w:t>Praying t</w:t>
            </w:r>
            <w:r w:rsidR="00926282">
              <w:rPr>
                <w:rFonts w:ascii="Lucida Calligraphy" w:hAnsi="Lucida Calligraphy"/>
              </w:rPr>
              <w:t>he Examen</w:t>
            </w:r>
          </w:p>
          <w:p w14:paraId="6930B4CD" w14:textId="77777777" w:rsidR="001939CF" w:rsidRPr="00CA34CF" w:rsidRDefault="001939CF" w:rsidP="00537D6D">
            <w:pPr>
              <w:rPr>
                <w:rFonts w:ascii="Lucida Calligraphy" w:hAnsi="Lucida Calligraphy"/>
              </w:rPr>
            </w:pPr>
          </w:p>
        </w:tc>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C95164F" w14:textId="4F87AACA" w:rsidR="001939CF" w:rsidRPr="00CA34CF" w:rsidRDefault="00926282" w:rsidP="00537D6D">
            <w:pPr>
              <w:rPr>
                <w:rFonts w:ascii="Lucida Calligraphy" w:hAnsi="Lucida Calligraphy"/>
              </w:rPr>
            </w:pPr>
            <w:r w:rsidRPr="00926282">
              <w:rPr>
                <w:rFonts w:ascii="Lucida Calligraphy" w:hAnsi="Lucida Calligraphy"/>
              </w:rPr>
              <w:t>The Examen is a prayer of reflection and can be used to review you</w:t>
            </w:r>
            <w:r w:rsidR="0037282B">
              <w:rPr>
                <w:rFonts w:ascii="Lucida Calligraphy" w:hAnsi="Lucida Calligraphy"/>
              </w:rPr>
              <w:t>r</w:t>
            </w:r>
            <w:r w:rsidRPr="00926282">
              <w:rPr>
                <w:rFonts w:ascii="Lucida Calligraphy" w:hAnsi="Lucida Calligraphy"/>
              </w:rPr>
              <w:t xml:space="preserve"> day or week or a specific activity or aspect of your life. It uses no special words and can be adapted for a range of situations.  It is a personal encounter with God, so no need to pray out loud.</w:t>
            </w:r>
          </w:p>
        </w:tc>
      </w:tr>
      <w:tr w:rsidR="007D3FE0" w:rsidRPr="00CA34CF" w14:paraId="089CD057" w14:textId="77777777" w:rsidTr="00194E1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5C5A0FF" w14:textId="59C3C1FE" w:rsidR="001939CF" w:rsidRPr="00CA34CF" w:rsidRDefault="001939CF" w:rsidP="00537D6D">
            <w:pPr>
              <w:rPr>
                <w:rFonts w:ascii="Lucida Calligraphy" w:hAnsi="Lucida Calligraphy"/>
              </w:rPr>
            </w:pPr>
            <w:r w:rsidRPr="00CA34CF">
              <w:rPr>
                <w:rFonts w:ascii="Lucida Calligraphy" w:hAnsi="Lucida Calligraphy"/>
              </w:rPr>
              <w:t>Weds 18</w:t>
            </w:r>
            <w:r w:rsidRPr="00B877AA">
              <w:rPr>
                <w:rFonts w:ascii="Lucida Calligraphy" w:hAnsi="Lucida Calligraphy"/>
                <w:vertAlign w:val="superscript"/>
              </w:rPr>
              <w:t>th</w:t>
            </w:r>
            <w:r w:rsidR="00B877AA">
              <w:rPr>
                <w:rFonts w:ascii="Lucida Calligraphy" w:hAnsi="Lucida Calligraphy"/>
              </w:rPr>
              <w:t xml:space="preserve"> March</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BE51BF" w14:textId="77777777" w:rsidR="001939CF" w:rsidRPr="00CA34CF" w:rsidRDefault="001939CF" w:rsidP="00537D6D">
            <w:pPr>
              <w:rPr>
                <w:rFonts w:ascii="Lucida Calligraphy" w:hAnsi="Lucida Calligraphy"/>
              </w:rPr>
            </w:pPr>
            <w:r w:rsidRPr="00CA34CF">
              <w:rPr>
                <w:rFonts w:ascii="Lucida Calligraphy" w:hAnsi="Lucida Calligraphy"/>
              </w:rPr>
              <w:t>7 pm</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552D0A5" w14:textId="77777777" w:rsidR="001939CF" w:rsidRPr="00CA34CF" w:rsidRDefault="001939CF" w:rsidP="00537D6D">
            <w:pPr>
              <w:rPr>
                <w:rFonts w:ascii="Lucida Calligraphy" w:hAnsi="Lucida Calligraphy"/>
              </w:rPr>
            </w:pPr>
            <w:r w:rsidRPr="00CA34CF">
              <w:rPr>
                <w:rFonts w:ascii="Lucida Calligraphy" w:hAnsi="Lucida Calligraphy"/>
              </w:rPr>
              <w:t>Prayer stations</w:t>
            </w:r>
          </w:p>
          <w:p w14:paraId="651B35FC" w14:textId="77777777" w:rsidR="001939CF" w:rsidRPr="00CA34CF" w:rsidRDefault="001939CF" w:rsidP="00537D6D">
            <w:pPr>
              <w:rPr>
                <w:rFonts w:ascii="Lucida Calligraphy" w:hAnsi="Lucida Calligraphy"/>
              </w:rPr>
            </w:pPr>
          </w:p>
        </w:tc>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FF301E6" w14:textId="655F4549" w:rsidR="001939CF" w:rsidRPr="00CA34CF" w:rsidRDefault="00CD44BE" w:rsidP="00537D6D">
            <w:pPr>
              <w:rPr>
                <w:rFonts w:ascii="Lucida Calligraphy" w:hAnsi="Lucida Calligraphy"/>
              </w:rPr>
            </w:pPr>
            <w:r w:rsidRPr="00CD44BE">
              <w:rPr>
                <w:rFonts w:ascii="Lucida Calligraphy" w:hAnsi="Lucida Calligraphy"/>
              </w:rPr>
              <w:t>Come any time during the hour and wander around a variety of prayer stations</w:t>
            </w:r>
            <w:r>
              <w:rPr>
                <w:rFonts w:ascii="Lucida Calligraphy" w:hAnsi="Lucida Calligraphy"/>
              </w:rPr>
              <w:t>. Each will have</w:t>
            </w:r>
            <w:r w:rsidRPr="00CD44BE">
              <w:rPr>
                <w:rFonts w:ascii="Lucida Calligraphy" w:hAnsi="Lucida Calligraphy"/>
              </w:rPr>
              <w:t xml:space="preserve"> simple instructions and some easy activities to try to help you focus on prayer while quiet music plays in the background.</w:t>
            </w:r>
          </w:p>
        </w:tc>
      </w:tr>
      <w:tr w:rsidR="007D3FE0" w:rsidRPr="00CA34CF" w14:paraId="3488716D" w14:textId="77777777" w:rsidTr="00194E1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2F14FC8" w14:textId="77777777" w:rsidR="001939CF" w:rsidRPr="00CA34CF" w:rsidRDefault="001939CF" w:rsidP="00537D6D">
            <w:pPr>
              <w:rPr>
                <w:rFonts w:ascii="Lucida Calligraphy" w:hAnsi="Lucida Calligraphy"/>
              </w:rPr>
            </w:pPr>
            <w:r w:rsidRPr="00CA34CF">
              <w:rPr>
                <w:rFonts w:ascii="Lucida Calligraphy" w:hAnsi="Lucida Calligraphy"/>
              </w:rPr>
              <w:t>Monday 23rd March</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8E6BA4" w14:textId="77777777" w:rsidR="001939CF" w:rsidRPr="00CA34CF" w:rsidRDefault="001939CF" w:rsidP="00537D6D">
            <w:pPr>
              <w:rPr>
                <w:rFonts w:ascii="Lucida Calligraphy" w:hAnsi="Lucida Calligraphy"/>
              </w:rPr>
            </w:pPr>
            <w:r w:rsidRPr="00CA34CF">
              <w:rPr>
                <w:rFonts w:ascii="Lucida Calligraphy" w:hAnsi="Lucida Calligraphy"/>
              </w:rPr>
              <w:t>3 pm</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8C4776E" w14:textId="77777777" w:rsidR="001939CF" w:rsidRPr="00CA34CF" w:rsidRDefault="001939CF" w:rsidP="00537D6D">
            <w:pPr>
              <w:rPr>
                <w:rFonts w:ascii="Lucida Calligraphy" w:hAnsi="Lucida Calligraphy"/>
              </w:rPr>
            </w:pPr>
            <w:r w:rsidRPr="00CA34CF">
              <w:rPr>
                <w:rFonts w:ascii="Lucida Calligraphy" w:hAnsi="Lucida Calligraphy"/>
              </w:rPr>
              <w:t>Dwelling in the Word</w:t>
            </w:r>
          </w:p>
        </w:tc>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4268350" w14:textId="18D57CAE" w:rsidR="001939CF" w:rsidRPr="00CA34CF" w:rsidRDefault="00A100AA" w:rsidP="00537D6D">
            <w:pPr>
              <w:rPr>
                <w:rFonts w:ascii="Lucida Calligraphy" w:hAnsi="Lucida Calligraphy"/>
              </w:rPr>
            </w:pPr>
            <w:r w:rsidRPr="00A100AA">
              <w:rPr>
                <w:rFonts w:ascii="Lucida Calligraphy" w:hAnsi="Lucida Calligraphy"/>
              </w:rPr>
              <w:t>A guided session that involves listening to a passage of Scripture repeatedly and deeply, inviting the Holy Spirit to highlight specific words or phrases and noticing what resonates on a spiritual level. There will be opportunity to share any insights, but only if you wish to.</w:t>
            </w:r>
          </w:p>
        </w:tc>
      </w:tr>
      <w:tr w:rsidR="007D3FE0" w:rsidRPr="00CA34CF" w14:paraId="6C497AE1" w14:textId="77777777" w:rsidTr="00194E1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1742282" w14:textId="77777777" w:rsidR="001939CF" w:rsidRPr="00CA34CF" w:rsidRDefault="001939CF" w:rsidP="00537D6D">
            <w:pPr>
              <w:rPr>
                <w:rFonts w:ascii="Lucida Calligraphy" w:hAnsi="Lucida Calligraphy"/>
              </w:rPr>
            </w:pPr>
            <w:r w:rsidRPr="00CA34CF">
              <w:rPr>
                <w:rFonts w:ascii="Lucida Calligraphy" w:hAnsi="Lucida Calligraphy"/>
              </w:rPr>
              <w:t>Saturday 4th April</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F5CD31C" w14:textId="77777777" w:rsidR="001939CF" w:rsidRPr="00CA34CF" w:rsidRDefault="001939CF" w:rsidP="00537D6D">
            <w:pPr>
              <w:rPr>
                <w:rFonts w:ascii="Lucida Calligraphy" w:hAnsi="Lucida Calligraphy"/>
              </w:rPr>
            </w:pPr>
            <w:r w:rsidRPr="00CA34CF">
              <w:rPr>
                <w:rFonts w:ascii="Lucida Calligraphy" w:hAnsi="Lucida Calligraphy"/>
              </w:rPr>
              <w:t>3.30 pm</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7D583A1" w14:textId="448D4825" w:rsidR="001939CF" w:rsidRPr="00CA34CF" w:rsidRDefault="001939CF" w:rsidP="00194E1F">
            <w:pPr>
              <w:rPr>
                <w:rFonts w:ascii="Lucida Calligraphy" w:hAnsi="Lucida Calligraphy"/>
              </w:rPr>
            </w:pPr>
            <w:r w:rsidRPr="00CA34CF">
              <w:rPr>
                <w:rFonts w:ascii="Lucida Calligraphy" w:hAnsi="Lucida Calligraphy"/>
              </w:rPr>
              <w:t>Messy Church prayer trail</w:t>
            </w:r>
            <w:r w:rsidR="00194E1F">
              <w:rPr>
                <w:rFonts w:ascii="Lucida Calligraphy" w:hAnsi="Lucida Calligraphy"/>
              </w:rPr>
              <w:t xml:space="preserve">   </w:t>
            </w:r>
            <w:r w:rsidRPr="00CA34CF">
              <w:rPr>
                <w:rFonts w:ascii="Lucida Calligraphy" w:hAnsi="Lucida Calligraphy"/>
              </w:rPr>
              <w:t>(St John’s Garden)</w:t>
            </w:r>
          </w:p>
        </w:tc>
        <w:tc>
          <w:tcPr>
            <w:tcW w:w="93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527A09D" w14:textId="151774D5" w:rsidR="001939CF" w:rsidRPr="00CA34CF" w:rsidRDefault="00950B57" w:rsidP="00537D6D">
            <w:pPr>
              <w:rPr>
                <w:rFonts w:ascii="Lucida Calligraphy" w:hAnsi="Lucida Calligraphy"/>
              </w:rPr>
            </w:pPr>
            <w:r w:rsidRPr="00950B57">
              <w:rPr>
                <w:rFonts w:ascii="Lucida Calligraphy" w:hAnsi="Lucida Calligraphy"/>
              </w:rPr>
              <w:t>Come and join Messy Church and visit a variety of Easter activities as we journey from Palm Sunday to Easter Monday. Come when you can and leave when you like (will be in St John's Centre if bad weather)</w:t>
            </w:r>
          </w:p>
        </w:tc>
      </w:tr>
    </w:tbl>
    <w:p w14:paraId="40680A16" w14:textId="77777777" w:rsidR="001939CF" w:rsidRPr="004928C5" w:rsidRDefault="001939CF">
      <w:pPr>
        <w:rPr>
          <w:rFonts w:ascii="Lucida Calligraphy" w:hAnsi="Lucida Calligraphy"/>
        </w:rPr>
      </w:pPr>
    </w:p>
    <w:sectPr w:rsidR="001939CF" w:rsidRPr="004928C5" w:rsidSect="001939CF">
      <w:type w:val="continuous"/>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54F63"/>
    <w:multiLevelType w:val="hybridMultilevel"/>
    <w:tmpl w:val="BAAAB91C"/>
    <w:lvl w:ilvl="0" w:tplc="FFA0612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 w15:restartNumberingAfterBreak="0">
    <w:nsid w:val="5D31584A"/>
    <w:multiLevelType w:val="hybridMultilevel"/>
    <w:tmpl w:val="2AAA420E"/>
    <w:lvl w:ilvl="0" w:tplc="07A0CB98">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16cid:durableId="1034692983">
    <w:abstractNumId w:val="1"/>
  </w:num>
  <w:num w:numId="2" w16cid:durableId="23805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A3"/>
    <w:rsid w:val="00072438"/>
    <w:rsid w:val="000A1116"/>
    <w:rsid w:val="000E0125"/>
    <w:rsid w:val="000E20C1"/>
    <w:rsid w:val="001319E2"/>
    <w:rsid w:val="00141E01"/>
    <w:rsid w:val="00144F0E"/>
    <w:rsid w:val="001939CF"/>
    <w:rsid w:val="00194E1F"/>
    <w:rsid w:val="0030327E"/>
    <w:rsid w:val="00340F0E"/>
    <w:rsid w:val="003421E1"/>
    <w:rsid w:val="00355553"/>
    <w:rsid w:val="0037282B"/>
    <w:rsid w:val="003C4C50"/>
    <w:rsid w:val="00417D64"/>
    <w:rsid w:val="00436DA3"/>
    <w:rsid w:val="00454435"/>
    <w:rsid w:val="004928C5"/>
    <w:rsid w:val="004934A5"/>
    <w:rsid w:val="004E0B6F"/>
    <w:rsid w:val="004E1510"/>
    <w:rsid w:val="00540073"/>
    <w:rsid w:val="00541CA7"/>
    <w:rsid w:val="0056239A"/>
    <w:rsid w:val="005751CA"/>
    <w:rsid w:val="006053D6"/>
    <w:rsid w:val="00653701"/>
    <w:rsid w:val="006756E3"/>
    <w:rsid w:val="006B17E8"/>
    <w:rsid w:val="006B66A6"/>
    <w:rsid w:val="00742665"/>
    <w:rsid w:val="007514F7"/>
    <w:rsid w:val="007626DE"/>
    <w:rsid w:val="007D3FE0"/>
    <w:rsid w:val="00815BE1"/>
    <w:rsid w:val="00880023"/>
    <w:rsid w:val="00886228"/>
    <w:rsid w:val="00926282"/>
    <w:rsid w:val="00947177"/>
    <w:rsid w:val="00950B57"/>
    <w:rsid w:val="00960FDB"/>
    <w:rsid w:val="0099178F"/>
    <w:rsid w:val="00A0348C"/>
    <w:rsid w:val="00A100AA"/>
    <w:rsid w:val="00A2401C"/>
    <w:rsid w:val="00A25B1A"/>
    <w:rsid w:val="00A50948"/>
    <w:rsid w:val="00A631EE"/>
    <w:rsid w:val="00AE1ADD"/>
    <w:rsid w:val="00B27743"/>
    <w:rsid w:val="00B42960"/>
    <w:rsid w:val="00B877AA"/>
    <w:rsid w:val="00BB1E3A"/>
    <w:rsid w:val="00BC2FAB"/>
    <w:rsid w:val="00BF6453"/>
    <w:rsid w:val="00C63215"/>
    <w:rsid w:val="00CA34CF"/>
    <w:rsid w:val="00CB5B69"/>
    <w:rsid w:val="00CC1CEE"/>
    <w:rsid w:val="00CD44BE"/>
    <w:rsid w:val="00D273C5"/>
    <w:rsid w:val="00D70E2E"/>
    <w:rsid w:val="00DE0F99"/>
    <w:rsid w:val="00E03998"/>
    <w:rsid w:val="00E769FF"/>
    <w:rsid w:val="00E94E87"/>
    <w:rsid w:val="00EB7C33"/>
    <w:rsid w:val="00F0042F"/>
    <w:rsid w:val="00F157B8"/>
    <w:rsid w:val="00F21599"/>
    <w:rsid w:val="00F31177"/>
    <w:rsid w:val="00F53D6A"/>
    <w:rsid w:val="00FB7737"/>
    <w:rsid w:val="00FC6F01"/>
    <w:rsid w:val="00FC79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7001"/>
  <w15:chartTrackingRefBased/>
  <w15:docId w15:val="{13DD0524-3144-40E4-B8DC-6DD12C6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4F7"/>
  </w:style>
  <w:style w:type="paragraph" w:styleId="Heading1">
    <w:name w:val="heading 1"/>
    <w:basedOn w:val="Normal"/>
    <w:next w:val="Normal"/>
    <w:link w:val="Heading1Char"/>
    <w:uiPriority w:val="9"/>
    <w:qFormat/>
    <w:rsid w:val="00436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DA3"/>
    <w:rPr>
      <w:rFonts w:eastAsiaTheme="majorEastAsia" w:cstheme="majorBidi"/>
      <w:color w:val="272727" w:themeColor="text1" w:themeTint="D8"/>
    </w:rPr>
  </w:style>
  <w:style w:type="paragraph" w:styleId="Title">
    <w:name w:val="Title"/>
    <w:basedOn w:val="Normal"/>
    <w:next w:val="Normal"/>
    <w:link w:val="TitleChar"/>
    <w:uiPriority w:val="10"/>
    <w:qFormat/>
    <w:rsid w:val="0043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DA3"/>
    <w:pPr>
      <w:spacing w:before="160"/>
      <w:jc w:val="center"/>
    </w:pPr>
    <w:rPr>
      <w:i/>
      <w:iCs/>
      <w:color w:val="404040" w:themeColor="text1" w:themeTint="BF"/>
    </w:rPr>
  </w:style>
  <w:style w:type="character" w:customStyle="1" w:styleId="QuoteChar">
    <w:name w:val="Quote Char"/>
    <w:basedOn w:val="DefaultParagraphFont"/>
    <w:link w:val="Quote"/>
    <w:uiPriority w:val="29"/>
    <w:rsid w:val="00436DA3"/>
    <w:rPr>
      <w:i/>
      <w:iCs/>
      <w:color w:val="404040" w:themeColor="text1" w:themeTint="BF"/>
    </w:rPr>
  </w:style>
  <w:style w:type="paragraph" w:styleId="ListParagraph">
    <w:name w:val="List Paragraph"/>
    <w:basedOn w:val="Normal"/>
    <w:uiPriority w:val="34"/>
    <w:qFormat/>
    <w:rsid w:val="00436DA3"/>
    <w:pPr>
      <w:ind w:left="720"/>
      <w:contextualSpacing/>
    </w:pPr>
  </w:style>
  <w:style w:type="character" w:styleId="IntenseEmphasis">
    <w:name w:val="Intense Emphasis"/>
    <w:basedOn w:val="DefaultParagraphFont"/>
    <w:uiPriority w:val="21"/>
    <w:qFormat/>
    <w:rsid w:val="00436DA3"/>
    <w:rPr>
      <w:i/>
      <w:iCs/>
      <w:color w:val="2F5496" w:themeColor="accent1" w:themeShade="BF"/>
    </w:rPr>
  </w:style>
  <w:style w:type="paragraph" w:styleId="IntenseQuote">
    <w:name w:val="Intense Quote"/>
    <w:basedOn w:val="Normal"/>
    <w:next w:val="Normal"/>
    <w:link w:val="IntenseQuoteChar"/>
    <w:uiPriority w:val="30"/>
    <w:qFormat/>
    <w:rsid w:val="00436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DA3"/>
    <w:rPr>
      <w:i/>
      <w:iCs/>
      <w:color w:val="2F5496" w:themeColor="accent1" w:themeShade="BF"/>
    </w:rPr>
  </w:style>
  <w:style w:type="character" w:styleId="IntenseReference">
    <w:name w:val="Intense Reference"/>
    <w:basedOn w:val="DefaultParagraphFont"/>
    <w:uiPriority w:val="32"/>
    <w:qFormat/>
    <w:rsid w:val="00436D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McKane</dc:creator>
  <cp:keywords/>
  <dc:description/>
  <cp:lastModifiedBy>Karen McKane</cp:lastModifiedBy>
  <cp:revision>63</cp:revision>
  <dcterms:created xsi:type="dcterms:W3CDTF">2026-01-19T13:56:00Z</dcterms:created>
  <dcterms:modified xsi:type="dcterms:W3CDTF">2026-01-29T14:34:00Z</dcterms:modified>
</cp:coreProperties>
</file>